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06" w:rsidRPr="00F65296" w:rsidRDefault="00402DD4" w:rsidP="00F13A0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296">
        <w:rPr>
          <w:rFonts w:ascii="Times New Roman" w:hAnsi="Times New Roman" w:cs="Times New Roman"/>
          <w:b/>
          <w:sz w:val="24"/>
          <w:szCs w:val="24"/>
          <w:u w:val="single"/>
        </w:rPr>
        <w:t>DİKKAT EDİLECEK HUSUSLAR</w:t>
      </w:r>
    </w:p>
    <w:p w:rsidR="00D11850" w:rsidRDefault="00402DD4" w:rsidP="00F13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DD4">
        <w:rPr>
          <w:rFonts w:ascii="Times New Roman" w:hAnsi="Times New Roman" w:cs="Times New Roman"/>
          <w:sz w:val="24"/>
          <w:szCs w:val="24"/>
        </w:rPr>
        <w:br/>
        <w:t xml:space="preserve">1. Klinik Araştırmalar Etik Kurulu’na başvuruda </w:t>
      </w:r>
      <w:r w:rsidRPr="00402DD4">
        <w:rPr>
          <w:rFonts w:ascii="Times New Roman" w:hAnsi="Times New Roman" w:cs="Times New Roman"/>
          <w:b/>
          <w:i/>
          <w:sz w:val="24"/>
          <w:szCs w:val="24"/>
          <w:u w:val="single"/>
        </w:rPr>
        <w:t>Sorumlu Araştırmacı</w:t>
      </w:r>
      <w:r w:rsidRPr="00402DD4">
        <w:rPr>
          <w:rFonts w:ascii="Times New Roman" w:hAnsi="Times New Roman" w:cs="Times New Roman"/>
          <w:sz w:val="24"/>
          <w:szCs w:val="24"/>
        </w:rPr>
        <w:t xml:space="preserve">; araştırma </w:t>
      </w:r>
      <w:r>
        <w:rPr>
          <w:rFonts w:ascii="Times New Roman" w:hAnsi="Times New Roman" w:cs="Times New Roman"/>
          <w:sz w:val="24"/>
          <w:szCs w:val="24"/>
        </w:rPr>
        <w:t xml:space="preserve">konusu ile ilgili dalda uzmanlık veya doktora eğitimini tamamlamış olup, araştırmanın yürütülmesinden sorumlu olan </w:t>
      </w:r>
      <w:r w:rsidR="006B79F1">
        <w:rPr>
          <w:rFonts w:ascii="Times New Roman" w:hAnsi="Times New Roman" w:cs="Times New Roman"/>
          <w:b/>
          <w:sz w:val="24"/>
          <w:szCs w:val="24"/>
          <w:u w:val="single"/>
        </w:rPr>
        <w:t>Hekim veya Diş H</w:t>
      </w:r>
      <w:r w:rsidRPr="006B79F1">
        <w:rPr>
          <w:rFonts w:ascii="Times New Roman" w:hAnsi="Times New Roman" w:cs="Times New Roman"/>
          <w:b/>
          <w:sz w:val="24"/>
          <w:szCs w:val="24"/>
          <w:u w:val="single"/>
        </w:rPr>
        <w:t>ekimi</w:t>
      </w:r>
      <w:r>
        <w:rPr>
          <w:rFonts w:ascii="Times New Roman" w:hAnsi="Times New Roman" w:cs="Times New Roman"/>
          <w:sz w:val="24"/>
          <w:szCs w:val="24"/>
        </w:rPr>
        <w:t xml:space="preserve"> ol</w:t>
      </w:r>
      <w:r w:rsidR="006B79F1">
        <w:rPr>
          <w:rFonts w:ascii="Times New Roman" w:hAnsi="Times New Roman" w:cs="Times New Roman"/>
          <w:sz w:val="24"/>
          <w:szCs w:val="24"/>
        </w:rPr>
        <w:t>ması şartı mevcuttur.</w:t>
      </w:r>
    </w:p>
    <w:p w:rsidR="004E25AC" w:rsidRDefault="00F13A06" w:rsidP="00F13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 dilekçeleri ön </w:t>
      </w:r>
      <w:r w:rsidR="004E25AC">
        <w:rPr>
          <w:rFonts w:ascii="Times New Roman" w:hAnsi="Times New Roman" w:cs="Times New Roman"/>
          <w:sz w:val="24"/>
          <w:szCs w:val="24"/>
        </w:rPr>
        <w:t xml:space="preserve">yazılarında </w:t>
      </w:r>
      <w:proofErr w:type="spellStart"/>
      <w:r w:rsidR="004E25AC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="004E25AC">
        <w:rPr>
          <w:rFonts w:ascii="Times New Roman" w:hAnsi="Times New Roman" w:cs="Times New Roman"/>
          <w:sz w:val="24"/>
          <w:szCs w:val="24"/>
        </w:rPr>
        <w:t xml:space="preserve"> belirtiniz.</w:t>
      </w:r>
    </w:p>
    <w:p w:rsidR="004E25AC" w:rsidRDefault="004E25AC" w:rsidP="00F13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Etik kurul</w:t>
      </w:r>
      <w:r w:rsidR="00DA2CDE">
        <w:rPr>
          <w:rFonts w:ascii="Times New Roman" w:hAnsi="Times New Roman" w:cs="Times New Roman"/>
          <w:sz w:val="24"/>
          <w:szCs w:val="24"/>
        </w:rPr>
        <w:t xml:space="preserve"> sekreterliğinde dosya</w:t>
      </w:r>
      <w:r>
        <w:rPr>
          <w:rFonts w:ascii="Times New Roman" w:hAnsi="Times New Roman" w:cs="Times New Roman"/>
          <w:sz w:val="24"/>
          <w:szCs w:val="24"/>
        </w:rPr>
        <w:t>n</w:t>
      </w:r>
      <w:r w:rsidR="00DA2CDE">
        <w:rPr>
          <w:rFonts w:ascii="Times New Roman" w:hAnsi="Times New Roman" w:cs="Times New Roman"/>
          <w:sz w:val="24"/>
          <w:szCs w:val="24"/>
        </w:rPr>
        <w:t xml:space="preserve">ız kontrol edildikten sonra </w:t>
      </w:r>
      <w:r w:rsidRPr="004E25AC">
        <w:rPr>
          <w:rFonts w:ascii="Times New Roman" w:hAnsi="Times New Roman" w:cs="Times New Roman"/>
          <w:i/>
          <w:sz w:val="24"/>
          <w:szCs w:val="24"/>
          <w:u w:val="single"/>
        </w:rPr>
        <w:t>Personel dairesi (</w:t>
      </w:r>
      <w:r w:rsidR="00F46D9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Pr="004E25AC">
        <w:rPr>
          <w:rFonts w:ascii="Times New Roman" w:hAnsi="Times New Roman" w:cs="Times New Roman"/>
          <w:i/>
          <w:sz w:val="24"/>
          <w:szCs w:val="24"/>
          <w:u w:val="single"/>
        </w:rPr>
        <w:t xml:space="preserve"> blok, -1.kat) evrak bölümünden</w:t>
      </w:r>
      <w:r>
        <w:rPr>
          <w:rFonts w:ascii="Times New Roman" w:hAnsi="Times New Roman" w:cs="Times New Roman"/>
          <w:sz w:val="24"/>
          <w:szCs w:val="24"/>
        </w:rPr>
        <w:t xml:space="preserve"> dosy</w:t>
      </w:r>
      <w:r w:rsidR="00F82D59">
        <w:rPr>
          <w:rFonts w:ascii="Times New Roman" w:hAnsi="Times New Roman" w:cs="Times New Roman"/>
          <w:sz w:val="24"/>
          <w:szCs w:val="24"/>
        </w:rPr>
        <w:t>anız için sayı numarası almanız</w:t>
      </w:r>
      <w:r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8040C7" w:rsidRDefault="004E25AC" w:rsidP="00F13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40C7">
        <w:rPr>
          <w:rFonts w:ascii="Times New Roman" w:hAnsi="Times New Roman" w:cs="Times New Roman"/>
          <w:sz w:val="24"/>
          <w:szCs w:val="24"/>
        </w:rPr>
        <w:t>Başvuru Formlarından, çalışmanıza uygun olan yalnız bir adet formu doldurmanız gerekmektedir.</w:t>
      </w:r>
    </w:p>
    <w:p w:rsidR="00ED6A7C" w:rsidRDefault="008040C7" w:rsidP="000C4E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Özgeçmişlere </w:t>
      </w:r>
      <w:r w:rsidR="00DD571D">
        <w:rPr>
          <w:rFonts w:ascii="Times New Roman" w:hAnsi="Times New Roman" w:cs="Times New Roman"/>
          <w:sz w:val="24"/>
          <w:szCs w:val="24"/>
        </w:rPr>
        <w:t xml:space="preserve">cep </w:t>
      </w:r>
      <w:r>
        <w:rPr>
          <w:rFonts w:ascii="Times New Roman" w:hAnsi="Times New Roman" w:cs="Times New Roman"/>
          <w:sz w:val="24"/>
          <w:szCs w:val="24"/>
        </w:rPr>
        <w:t>telefon</w:t>
      </w:r>
      <w:r w:rsidR="00DD57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numarası eklenmesi</w:t>
      </w:r>
      <w:r w:rsidR="00ED6A7C">
        <w:rPr>
          <w:rFonts w:ascii="Times New Roman" w:hAnsi="Times New Roman" w:cs="Times New Roman"/>
          <w:sz w:val="24"/>
          <w:szCs w:val="24"/>
        </w:rPr>
        <w:t xml:space="preserve"> erişim kolaylığı açısından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2CF" w:rsidRDefault="00ED6A7C" w:rsidP="00F13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251C">
        <w:rPr>
          <w:rFonts w:ascii="Times New Roman" w:hAnsi="Times New Roman" w:cs="Times New Roman"/>
          <w:sz w:val="24"/>
          <w:szCs w:val="24"/>
        </w:rPr>
        <w:t xml:space="preserve">Toplantı tarihleri her ayın </w:t>
      </w:r>
      <w:proofErr w:type="gramStart"/>
      <w:r w:rsidR="00F46D9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F46D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C251C">
        <w:rPr>
          <w:rFonts w:ascii="Times New Roman" w:hAnsi="Times New Roman" w:cs="Times New Roman"/>
          <w:sz w:val="24"/>
          <w:szCs w:val="24"/>
        </w:rPr>
        <w:t>saat</w:t>
      </w:r>
      <w:proofErr w:type="gramEnd"/>
      <w:r w:rsidR="004C251C">
        <w:rPr>
          <w:rFonts w:ascii="Times New Roman" w:hAnsi="Times New Roman" w:cs="Times New Roman"/>
          <w:sz w:val="24"/>
          <w:szCs w:val="24"/>
        </w:rPr>
        <w:t xml:space="preserve"> 14:00’da olup b</w:t>
      </w:r>
      <w:r>
        <w:rPr>
          <w:rFonts w:ascii="Times New Roman" w:hAnsi="Times New Roman" w:cs="Times New Roman"/>
          <w:sz w:val="24"/>
          <w:szCs w:val="24"/>
        </w:rPr>
        <w:t>aşvuru dosyaları</w:t>
      </w:r>
      <w:r w:rsidR="004C251C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toplantı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tarihinden </w:t>
      </w:r>
      <w:r w:rsidRPr="00AC2139">
        <w:rPr>
          <w:rFonts w:ascii="Times New Roman" w:hAnsi="Times New Roman" w:cs="Times New Roman"/>
          <w:sz w:val="24"/>
          <w:szCs w:val="24"/>
          <w:u w:val="single"/>
        </w:rPr>
        <w:t>“5 iş günü öncesi”</w:t>
      </w:r>
      <w:r>
        <w:rPr>
          <w:rFonts w:ascii="Times New Roman" w:hAnsi="Times New Roman" w:cs="Times New Roman"/>
          <w:sz w:val="24"/>
          <w:szCs w:val="24"/>
        </w:rPr>
        <w:t xml:space="preserve"> teslim </w:t>
      </w:r>
      <w:r w:rsidR="00E95200">
        <w:rPr>
          <w:rFonts w:ascii="Times New Roman" w:hAnsi="Times New Roman" w:cs="Times New Roman"/>
          <w:sz w:val="24"/>
          <w:szCs w:val="24"/>
        </w:rPr>
        <w:t>edilen dosyalar sıradaki toplantıya alınacaktır.</w:t>
      </w:r>
      <w:r w:rsidR="000D12CF">
        <w:rPr>
          <w:rFonts w:ascii="Times New Roman" w:hAnsi="Times New Roman" w:cs="Times New Roman"/>
          <w:sz w:val="24"/>
          <w:szCs w:val="24"/>
        </w:rPr>
        <w:t xml:space="preserve"> </w:t>
      </w:r>
      <w:r w:rsidR="002F5A29">
        <w:rPr>
          <w:rFonts w:ascii="Times New Roman" w:hAnsi="Times New Roman" w:cs="Times New Roman"/>
          <w:sz w:val="24"/>
          <w:szCs w:val="24"/>
        </w:rPr>
        <w:t>Diğer</w:t>
      </w:r>
      <w:r w:rsidR="00AC2139">
        <w:rPr>
          <w:rFonts w:ascii="Times New Roman" w:hAnsi="Times New Roman" w:cs="Times New Roman"/>
          <w:sz w:val="24"/>
          <w:szCs w:val="24"/>
        </w:rPr>
        <w:t xml:space="preserve"> durumda bir sonraki toplantıya sunulacaktır.</w:t>
      </w:r>
    </w:p>
    <w:p w:rsidR="007B5375" w:rsidRDefault="000D12CF" w:rsidP="00F13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B5375" w:rsidRPr="00675027">
        <w:rPr>
          <w:rFonts w:ascii="Times New Roman" w:hAnsi="Times New Roman" w:cs="Times New Roman"/>
          <w:b/>
          <w:sz w:val="24"/>
          <w:szCs w:val="24"/>
        </w:rPr>
        <w:t>Kontrol</w:t>
      </w:r>
      <w:r w:rsidR="00675027">
        <w:rPr>
          <w:rFonts w:ascii="Times New Roman" w:hAnsi="Times New Roman" w:cs="Times New Roman"/>
          <w:b/>
          <w:sz w:val="24"/>
          <w:szCs w:val="24"/>
        </w:rPr>
        <w:t xml:space="preserve"> Listesini,</w:t>
      </w:r>
      <w:r w:rsidR="00675027">
        <w:rPr>
          <w:rFonts w:ascii="Times New Roman" w:hAnsi="Times New Roman" w:cs="Times New Roman"/>
          <w:sz w:val="24"/>
          <w:szCs w:val="24"/>
        </w:rPr>
        <w:t xml:space="preserve"> kontrolünüzü tamamladığınıza dair gerekli işaretlemeleri yaptıktan sonra</w:t>
      </w:r>
      <w:r w:rsidR="007B5375">
        <w:rPr>
          <w:rFonts w:ascii="Times New Roman" w:hAnsi="Times New Roman" w:cs="Times New Roman"/>
          <w:sz w:val="24"/>
          <w:szCs w:val="24"/>
        </w:rPr>
        <w:t xml:space="preserve"> </w:t>
      </w:r>
      <w:r w:rsidR="007B5375" w:rsidRPr="00675027">
        <w:rPr>
          <w:rFonts w:ascii="Times New Roman" w:hAnsi="Times New Roman" w:cs="Times New Roman"/>
          <w:b/>
          <w:sz w:val="24"/>
          <w:szCs w:val="24"/>
        </w:rPr>
        <w:t>Başvuru Dosyasına ekleyiniz</w:t>
      </w:r>
      <w:r w:rsidR="007B5375">
        <w:rPr>
          <w:rFonts w:ascii="Times New Roman" w:hAnsi="Times New Roman" w:cs="Times New Roman"/>
          <w:sz w:val="24"/>
          <w:szCs w:val="24"/>
        </w:rPr>
        <w:t>.</w:t>
      </w:r>
    </w:p>
    <w:p w:rsidR="00CE03D7" w:rsidRPr="00CE03D7" w:rsidRDefault="00DD571D" w:rsidP="00CE03D7">
      <w:pPr>
        <w:pStyle w:val="Balk4"/>
        <w:spacing w:before="150" w:beforeAutospacing="0" w:after="150" w:afterAutospacing="0" w:line="300" w:lineRule="atLeast"/>
        <w:rPr>
          <w:b w:val="0"/>
        </w:rPr>
      </w:pPr>
      <w:r w:rsidRPr="00CE03D7">
        <w:rPr>
          <w:b w:val="0"/>
        </w:rPr>
        <w:t xml:space="preserve">8. </w:t>
      </w:r>
      <w:r w:rsidR="00CE03D7" w:rsidRPr="00CE03D7">
        <w:rPr>
          <w:b w:val="0"/>
        </w:rPr>
        <w:t>Bilgilendirilmiş Gönüllü Olur Formları</w:t>
      </w:r>
      <w:r w:rsidR="00CE03D7">
        <w:rPr>
          <w:b w:val="0"/>
        </w:rPr>
        <w:t>; her bir çalışma grubu için ayrı ayrı hazırlanmalıdır.</w:t>
      </w:r>
    </w:p>
    <w:p w:rsidR="00CE03D7" w:rsidRPr="00CE03D7" w:rsidRDefault="00F46D9F" w:rsidP="00CE03D7">
      <w:pPr>
        <w:pStyle w:val="Balk4"/>
        <w:spacing w:before="150" w:beforeAutospacing="0" w:after="150" w:afterAutospacing="0" w:line="300" w:lineRule="atLeast"/>
        <w:rPr>
          <w:b w:val="0"/>
          <w:bCs w:val="0"/>
        </w:rPr>
      </w:pPr>
      <w:hyperlink r:id="rId6" w:history="1">
        <w:r w:rsidR="00CE03D7" w:rsidRPr="00CE03D7">
          <w:rPr>
            <w:b w:val="0"/>
          </w:rPr>
          <w:t>BGOF-Erişkin</w:t>
        </w:r>
      </w:hyperlink>
      <w:r w:rsidR="00CE03D7" w:rsidRPr="00CE03D7">
        <w:rPr>
          <w:b w:val="0"/>
          <w:bCs w:val="0"/>
        </w:rPr>
        <w:t xml:space="preserve">-Sağlıklı </w:t>
      </w:r>
      <w:r w:rsidR="00CE03D7">
        <w:rPr>
          <w:b w:val="0"/>
          <w:bCs w:val="0"/>
        </w:rPr>
        <w:t>(Kontrol Grubu)</w:t>
      </w:r>
    </w:p>
    <w:p w:rsidR="00CE03D7" w:rsidRPr="00CE03D7" w:rsidRDefault="00F46D9F" w:rsidP="00CE03D7">
      <w:pPr>
        <w:pStyle w:val="Balk4"/>
        <w:spacing w:before="150" w:beforeAutospacing="0" w:after="150" w:afterAutospacing="0" w:line="300" w:lineRule="atLeast"/>
        <w:rPr>
          <w:b w:val="0"/>
          <w:bCs w:val="0"/>
        </w:rPr>
      </w:pPr>
      <w:hyperlink r:id="rId7" w:history="1">
        <w:r w:rsidR="00CE03D7" w:rsidRPr="00CE03D7">
          <w:rPr>
            <w:b w:val="0"/>
          </w:rPr>
          <w:t>BGOF-Erişkin</w:t>
        </w:r>
      </w:hyperlink>
      <w:r w:rsidR="00CE03D7" w:rsidRPr="00CE03D7">
        <w:rPr>
          <w:b w:val="0"/>
          <w:bCs w:val="0"/>
        </w:rPr>
        <w:t xml:space="preserve">-Hasta </w:t>
      </w:r>
    </w:p>
    <w:p w:rsidR="00CE03D7" w:rsidRPr="00CE03D7" w:rsidRDefault="00F46D9F" w:rsidP="00CE03D7">
      <w:pPr>
        <w:pStyle w:val="Balk4"/>
        <w:spacing w:before="150" w:beforeAutospacing="0" w:after="150" w:afterAutospacing="0" w:line="300" w:lineRule="atLeast"/>
        <w:rPr>
          <w:b w:val="0"/>
          <w:bCs w:val="0"/>
        </w:rPr>
      </w:pPr>
      <w:hyperlink r:id="rId8" w:history="1">
        <w:r w:rsidR="00CE03D7" w:rsidRPr="00CE03D7">
          <w:rPr>
            <w:b w:val="0"/>
          </w:rPr>
          <w:t>BGOF-Çocuk-Sağlıklı-ebeveyn</w:t>
        </w:r>
      </w:hyperlink>
      <w:r w:rsidR="00CE03D7" w:rsidRPr="00CE03D7">
        <w:rPr>
          <w:b w:val="0"/>
        </w:rPr>
        <w:t> </w:t>
      </w:r>
      <w:r w:rsidR="00CE03D7">
        <w:rPr>
          <w:b w:val="0"/>
          <w:bCs w:val="0"/>
        </w:rPr>
        <w:t>(Kontrol Grubu)</w:t>
      </w:r>
    </w:p>
    <w:p w:rsidR="00CE03D7" w:rsidRPr="00CE03D7" w:rsidRDefault="00F46D9F" w:rsidP="00CE03D7">
      <w:pPr>
        <w:pStyle w:val="Balk4"/>
        <w:spacing w:before="150" w:beforeAutospacing="0" w:after="150" w:afterAutospacing="0" w:line="300" w:lineRule="atLeast"/>
        <w:rPr>
          <w:b w:val="0"/>
          <w:bCs w:val="0"/>
        </w:rPr>
      </w:pPr>
      <w:hyperlink r:id="rId9" w:history="1">
        <w:r w:rsidR="00CE03D7" w:rsidRPr="00CE03D7">
          <w:rPr>
            <w:b w:val="0"/>
          </w:rPr>
          <w:t>BGOF</w:t>
        </w:r>
        <w:r w:rsidR="005F5D10">
          <w:rPr>
            <w:b w:val="0"/>
          </w:rPr>
          <w:t>-</w:t>
        </w:r>
        <w:r w:rsidR="00CE03D7" w:rsidRPr="00CE03D7">
          <w:rPr>
            <w:b w:val="0"/>
          </w:rPr>
          <w:t>Çocuk-Sağlıklı</w:t>
        </w:r>
      </w:hyperlink>
      <w:r w:rsidR="00CE03D7" w:rsidRPr="00CE03D7">
        <w:rPr>
          <w:b w:val="0"/>
        </w:rPr>
        <w:t> </w:t>
      </w:r>
      <w:r w:rsidR="00CE03D7">
        <w:rPr>
          <w:b w:val="0"/>
          <w:bCs w:val="0"/>
        </w:rPr>
        <w:t>(Kontrol Grubu)</w:t>
      </w:r>
    </w:p>
    <w:p w:rsidR="00CE03D7" w:rsidRPr="00CE03D7" w:rsidRDefault="00F46D9F" w:rsidP="00CE03D7">
      <w:pPr>
        <w:pStyle w:val="Balk4"/>
        <w:spacing w:before="150" w:beforeAutospacing="0" w:after="150" w:afterAutospacing="0" w:line="300" w:lineRule="atLeast"/>
        <w:rPr>
          <w:b w:val="0"/>
        </w:rPr>
      </w:pPr>
      <w:hyperlink r:id="rId10" w:history="1">
        <w:r w:rsidR="00CE03D7" w:rsidRPr="00CE03D7">
          <w:rPr>
            <w:b w:val="0"/>
          </w:rPr>
          <w:t>BGOF-Çocuk-Hasta-Ebeveyn</w:t>
        </w:r>
      </w:hyperlink>
      <w:r w:rsidR="005F5D10">
        <w:rPr>
          <w:b w:val="0"/>
        </w:rPr>
        <w:t xml:space="preserve"> </w:t>
      </w:r>
      <w:r w:rsidR="00CE03D7" w:rsidRPr="00CE03D7">
        <w:rPr>
          <w:b w:val="0"/>
        </w:rPr>
        <w:t> </w:t>
      </w:r>
    </w:p>
    <w:p w:rsidR="000C4E1A" w:rsidRDefault="00F46D9F" w:rsidP="000C4E1A">
      <w:pPr>
        <w:pStyle w:val="Balk4"/>
        <w:spacing w:before="150" w:beforeAutospacing="0" w:after="150" w:afterAutospacing="0" w:line="360" w:lineRule="auto"/>
        <w:rPr>
          <w:b w:val="0"/>
        </w:rPr>
      </w:pPr>
      <w:hyperlink r:id="rId11" w:history="1">
        <w:r w:rsidR="00CE03D7" w:rsidRPr="00CE03D7">
          <w:rPr>
            <w:b w:val="0"/>
          </w:rPr>
          <w:t>BGOF</w:t>
        </w:r>
        <w:r w:rsidR="005F5D10">
          <w:rPr>
            <w:b w:val="0"/>
          </w:rPr>
          <w:t>-</w:t>
        </w:r>
        <w:r w:rsidR="00CE03D7" w:rsidRPr="00CE03D7">
          <w:rPr>
            <w:b w:val="0"/>
          </w:rPr>
          <w:t>Çocuk-Hasta</w:t>
        </w:r>
      </w:hyperlink>
      <w:r w:rsidR="00CE03D7" w:rsidRPr="00CE03D7">
        <w:rPr>
          <w:b w:val="0"/>
        </w:rPr>
        <w:t> </w:t>
      </w:r>
    </w:p>
    <w:p w:rsidR="000C4E1A" w:rsidRPr="00CE03D7" w:rsidRDefault="000C4E1A" w:rsidP="00892E47">
      <w:pPr>
        <w:pStyle w:val="Balk4"/>
        <w:spacing w:before="150" w:beforeAutospacing="0" w:after="150" w:afterAutospacing="0" w:line="360" w:lineRule="auto"/>
        <w:rPr>
          <w:b w:val="0"/>
        </w:rPr>
      </w:pPr>
      <w:r>
        <w:rPr>
          <w:b w:val="0"/>
        </w:rPr>
        <w:t>9. Teslim edilen “</w:t>
      </w:r>
      <w:r w:rsidRPr="000C4E1A">
        <w:rPr>
          <w:u w:val="single"/>
        </w:rPr>
        <w:t>Etik Kurul Kararı</w:t>
      </w:r>
      <w:r>
        <w:rPr>
          <w:b w:val="0"/>
          <w:u w:val="single"/>
        </w:rPr>
        <w:t>”</w:t>
      </w:r>
      <w:r>
        <w:rPr>
          <w:b w:val="0"/>
        </w:rPr>
        <w:t xml:space="preserve"> araştırmacıların sorumluluğunda olup atılması, yıpranması gibi durumlarda</w:t>
      </w:r>
      <w:r w:rsidR="00892E47">
        <w:rPr>
          <w:b w:val="0"/>
        </w:rPr>
        <w:t xml:space="preserve"> etik kurul sekreterliğince</w:t>
      </w:r>
      <w:r>
        <w:rPr>
          <w:b w:val="0"/>
        </w:rPr>
        <w:t xml:space="preserve"> yen</w:t>
      </w:r>
      <w:r w:rsidR="00892E47">
        <w:rPr>
          <w:b w:val="0"/>
        </w:rPr>
        <w:t xml:space="preserve">iden düzenlenmesi, çoğaltılması mümkün değildir. Bu nedenle </w:t>
      </w:r>
      <w:r w:rsidRPr="000C4E1A">
        <w:rPr>
          <w:u w:val="single"/>
        </w:rPr>
        <w:t>araştırmacılar tarafından</w:t>
      </w:r>
      <w:r>
        <w:rPr>
          <w:b w:val="0"/>
        </w:rPr>
        <w:t xml:space="preserve"> </w:t>
      </w:r>
      <w:r w:rsidRPr="000C4E1A">
        <w:rPr>
          <w:u w:val="single"/>
        </w:rPr>
        <w:t>saklanması</w:t>
      </w:r>
      <w:r>
        <w:rPr>
          <w:b w:val="0"/>
        </w:rPr>
        <w:t xml:space="preserve"> gerekmektedir. </w:t>
      </w:r>
    </w:p>
    <w:p w:rsidR="00DD571D" w:rsidRDefault="00DD571D" w:rsidP="00F13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A06" w:rsidRPr="00402DD4" w:rsidRDefault="00ED6A7C" w:rsidP="00F13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40C7">
        <w:rPr>
          <w:rFonts w:ascii="Times New Roman" w:hAnsi="Times New Roman" w:cs="Times New Roman"/>
          <w:sz w:val="24"/>
          <w:szCs w:val="24"/>
        </w:rPr>
        <w:t xml:space="preserve">  </w:t>
      </w:r>
      <w:r w:rsidR="004E25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3A06" w:rsidRPr="00402DD4" w:rsidSect="00D1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4141"/>
    <w:multiLevelType w:val="multilevel"/>
    <w:tmpl w:val="11C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D4"/>
    <w:rsid w:val="00044883"/>
    <w:rsid w:val="000B79C1"/>
    <w:rsid w:val="000C4E1A"/>
    <w:rsid w:val="000D12CF"/>
    <w:rsid w:val="00111BA0"/>
    <w:rsid w:val="0012342F"/>
    <w:rsid w:val="00215C90"/>
    <w:rsid w:val="00256AA5"/>
    <w:rsid w:val="00271AFE"/>
    <w:rsid w:val="002F5A29"/>
    <w:rsid w:val="00402DD4"/>
    <w:rsid w:val="004C251C"/>
    <w:rsid w:val="004E25AC"/>
    <w:rsid w:val="005F5D10"/>
    <w:rsid w:val="00675027"/>
    <w:rsid w:val="006B79F1"/>
    <w:rsid w:val="00706EEC"/>
    <w:rsid w:val="007B5375"/>
    <w:rsid w:val="008040C7"/>
    <w:rsid w:val="008362FD"/>
    <w:rsid w:val="00892E47"/>
    <w:rsid w:val="00A63A06"/>
    <w:rsid w:val="00AC1BF3"/>
    <w:rsid w:val="00AC2139"/>
    <w:rsid w:val="00B656ED"/>
    <w:rsid w:val="00CA6358"/>
    <w:rsid w:val="00CD248A"/>
    <w:rsid w:val="00CE03D7"/>
    <w:rsid w:val="00D1031D"/>
    <w:rsid w:val="00D11850"/>
    <w:rsid w:val="00DA2CDE"/>
    <w:rsid w:val="00DD571D"/>
    <w:rsid w:val="00E95200"/>
    <w:rsid w:val="00ED6A7C"/>
    <w:rsid w:val="00F13A06"/>
    <w:rsid w:val="00F46D9F"/>
    <w:rsid w:val="00F638B2"/>
    <w:rsid w:val="00F65296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E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E03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CE03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E03D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C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E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E03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CE03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E03D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C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kkurul.gazi.edu.tr/posts/download?id=680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tikkurul.gazi.edu.tr/posts/download?id=68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ikkurul.gazi.edu.tr/posts/download?id=68016" TargetMode="External"/><Relationship Id="rId11" Type="http://schemas.openxmlformats.org/officeDocument/2006/relationships/hyperlink" Target="http://etikkurul.gazi.edu.tr/posts/download?id=68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ikkurul.gazi.edu.tr/posts/download?id=68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ikkurul.gazi.edu.tr/posts/download?id=680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TCIRAKOGLU</dc:creator>
  <cp:lastModifiedBy>anabina309</cp:lastModifiedBy>
  <cp:revision>2</cp:revision>
  <cp:lastPrinted>2019-03-25T07:45:00Z</cp:lastPrinted>
  <dcterms:created xsi:type="dcterms:W3CDTF">2019-03-25T07:46:00Z</dcterms:created>
  <dcterms:modified xsi:type="dcterms:W3CDTF">2019-03-25T07:46:00Z</dcterms:modified>
</cp:coreProperties>
</file>